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jc w:val="center"/>
        <w:rPr>
          <w:rFonts w:ascii="Times New Roman" w:hAnsi="Times New Roman" w:eastAsia="仿宋" w:cs="Times New Roman"/>
          <w:b/>
          <w:sz w:val="36"/>
          <w:szCs w:val="36"/>
          <w:lang w:val="id-ID"/>
        </w:rPr>
      </w:pPr>
      <w:r>
        <w:rPr>
          <w:rFonts w:hint="eastAsia" w:ascii="Times New Roman" w:hAnsi="Times New Roman" w:eastAsia="仿宋" w:cs="Times New Roman"/>
          <w:b/>
          <w:sz w:val="36"/>
          <w:szCs w:val="36"/>
          <w:lang w:val="id-ID"/>
        </w:rPr>
        <w:t>Applicant</w:t>
      </w:r>
      <w:r>
        <w:rPr>
          <w:rFonts w:ascii="Times New Roman" w:hAnsi="Times New Roman" w:eastAsia="仿宋" w:cs="Times New Roman"/>
          <w:b/>
          <w:sz w:val="36"/>
          <w:szCs w:val="36"/>
          <w:lang w:val="id-ID"/>
        </w:rPr>
        <w:t>’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id-ID"/>
        </w:rPr>
        <w:t xml:space="preserve">s </w:t>
      </w:r>
      <w:r>
        <w:rPr>
          <w:rFonts w:ascii="Times New Roman" w:hAnsi="Times New Roman" w:eastAsia="仿宋" w:cs="Times New Roman"/>
          <w:b/>
          <w:sz w:val="36"/>
          <w:szCs w:val="36"/>
          <w:lang w:val="id-ID"/>
        </w:rPr>
        <w:t>Information</w:t>
      </w:r>
    </w:p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rPr>
          <w:rFonts w:hint="default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  <w:t>所在单位  University/Institution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40" w:type="dxa"/>
          </w:tcPr>
          <w:p>
            <w:pPr>
              <w:pStyle w:val="8"/>
              <w:numPr>
                <w:ilvl w:val="0"/>
                <w:numId w:val="0"/>
              </w:numPr>
              <w:kinsoku w:val="0"/>
              <w:spacing w:line="600" w:lineRule="exact"/>
              <w:ind w:leftChars="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名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Given Name *First Name, Called Name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姓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Family Name *Last Name, Surname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396240</wp:posOffset>
                </wp:positionV>
                <wp:extent cx="2034540" cy="334645"/>
                <wp:effectExtent l="4445" t="4445" r="1841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4505" y="3979545"/>
                          <a:ext cx="203454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15pt;margin-top:31.2pt;height:26.35pt;width:160.2pt;z-index:251659264;mso-width-relative:page;mso-height-relative:page;" fillcolor="#FFFFFF [3201]" filled="t" stroked="t" coordsize="21600,21600" o:gfxdata="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Fx9XXAAAACgEAAA8AAAAAAAAAAQAgAAAAIgAAAGRycy9kb3ducmV2LnhtbFBLAQIUABQA&#10;AAAIAIdO4kDHbHWb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性别Gender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 xml:space="preserve">出生年份Year 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of Birth*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国籍Nationality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教育背景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Education Background 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职业Occupations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邮箱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Email Address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语言水平Language Proficiency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 *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Chinese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汉语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□中级Intermediate  □高级Advanced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English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□中级Intermediate  □高级Advanced</w:t>
            </w:r>
          </w:p>
        </w:tc>
      </w:tr>
    </w:tbl>
    <w:p>
      <w:pPr>
        <w:kinsoku w:val="0"/>
        <w:spacing w:line="560" w:lineRule="exact"/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Fill in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>this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application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 form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and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mail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fldChar w:fldCharType="begin"/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instrText xml:space="preserve"> HYPERLINK "mailto:fao@hqu.edu.cn" </w:instrTex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fldChar w:fldCharType="separate"/>
      </w:r>
      <w:r>
        <w:rPr>
          <w:rStyle w:val="7"/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xmk</w:t>
      </w:r>
      <w:r>
        <w:rPr>
          <w:rStyle w:val="7"/>
          <w:rFonts w:hint="eastAsia" w:ascii="Times New Roman" w:hAnsi="Times New Roman" w:eastAsia="仿宋" w:cs="Times New Roman"/>
          <w:b/>
          <w:sz w:val="28"/>
          <w:szCs w:val="28"/>
          <w:lang w:val="id-ID"/>
        </w:rPr>
        <w:t>@hqu.edu</w:t>
      </w:r>
      <w:r>
        <w:rPr>
          <w:rStyle w:val="7"/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fldChar w:fldCharType="end"/>
      </w:r>
    </w:p>
    <w:p>
      <w:pPr>
        <w:tabs>
          <w:tab w:val="left" w:pos="1591"/>
        </w:tabs>
        <w:bidi w:val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T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he application deadline is on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 xml:space="preserve"> May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6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vertAlign w:val="superscript"/>
          <w:lang w:val="en-US" w:eastAsia="zh-CN" w:bidi="ar-SA"/>
        </w:rPr>
        <w:t>th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,2022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430"/>
    <w:rsid w:val="0B5325AF"/>
    <w:rsid w:val="16F84430"/>
    <w:rsid w:val="2CD701FD"/>
    <w:rsid w:val="316B382D"/>
    <w:rsid w:val="3E7E1A5E"/>
    <w:rsid w:val="416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429</Characters>
  <Lines>0</Lines>
  <Paragraphs>0</Paragraphs>
  <TotalTime>5</TotalTime>
  <ScaleCrop>false</ScaleCrop>
  <LinksUpToDate>false</LinksUpToDate>
  <CharactersWithSpaces>498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Mars</dc:creator>
  <cp:lastModifiedBy>Mars</cp:lastModifiedBy>
  <dcterms:modified xsi:type="dcterms:W3CDTF">2022-04-06T02:52:40Z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F2F7815FBFC349A7B2DD88BF9E040479</vt:lpwstr>
  </property>
</Properties>
</file>